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FE" w:rsidRPr="003B5CFE" w:rsidRDefault="003B5CFE" w:rsidP="003B5C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3B5CF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АНОТАЦІЯ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C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Водоп’ян Т.В. Медіація як метод вирішення соціально-політичних конфліктів: досвід окремих країн та перспективи для України. – На правах рукопису. Магістерська дисертація за спеціальністю 054 – Соціологія. – Національний технічний університет України "Київський політехнічний інститут" імені Ігоря Сікорського, кафедра соціології. – Київ, 2018. 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Дисертація присвячена дослідженню методу медіації як способу вирішення суспільно-політичних конфліктів. Подано детальний аналіз поняття та особливостей суспільно-політичної медіації. Досліджено ґенезу медіації як методу вирішення суспільно-політичних конфліктів. Проаналізовано застосування методу медіації у вирішення суспільно-політичних конфліктів у країнах Кавказу, Балкан, Центральної Америки та Африки. Досліджено перспективи застосування медіації для вирішення суспільно-політичного конфлікту в України. На основі проведеного дослідження окреслено шляхи застосування медіації для вирішення конфлікту в Україні. 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Магістерська робота складається з трьох розділів, </w:t>
      </w:r>
      <w:r w:rsidRPr="003B5CFE">
        <w:rPr>
          <w:rFonts w:ascii="Times New Roman" w:eastAsia="Calibri" w:hAnsi="Times New Roman" w:cs="Times New Roman"/>
          <w:sz w:val="28"/>
          <w:szCs w:val="28"/>
        </w:rPr>
        <w:t>7</w:t>
      </w:r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підрозділів, в процесі написання використано 60 джерел. 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C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Ключові слова:</w:t>
      </w:r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медіація, суспільно-політичний конфлікт, політична медіація, </w:t>
      </w:r>
      <w:proofErr w:type="spellStart"/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>фасилітативна</w:t>
      </w:r>
      <w:proofErr w:type="spellEnd"/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медіація, директивна медіація.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5CFE" w:rsidRPr="003B5CFE" w:rsidRDefault="003B5CFE" w:rsidP="003B5C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B5C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ANNOTATION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B5C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Vodopian</w:t>
      </w:r>
      <w:proofErr w:type="spellEnd"/>
      <w:r w:rsidRPr="003B5C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T.V. Mediation as a method of social-political conflicts solving: selected countries' experience and perspectives for Ukraine. -  Manuscript. Master thesis in specialty 054 “Sociology”. –National Technical University of Ukraine «Igor Sikorsky Kyiv Polytechnic Institute», Sociology department. - Kyiv, 2018.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The thesis is devoted to the study of the method of mediation as a way to solve socio-political conflicts. A detailed analysis of the concept and features of socio-</w:t>
      </w:r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political mediation </w:t>
      </w:r>
      <w:proofErr w:type="gramStart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is presented</w:t>
      </w:r>
      <w:proofErr w:type="gramEnd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The genesis of mediation as a method of solving socio-political conflicts </w:t>
      </w:r>
      <w:proofErr w:type="gramStart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has been investigated</w:t>
      </w:r>
      <w:proofErr w:type="gramEnd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The application of the method of mediation in solving socio-political conflicts in the countries of the Caucasus, the Balkans, Central America and Africa </w:t>
      </w:r>
      <w:proofErr w:type="gramStart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has been analyzed</w:t>
      </w:r>
      <w:proofErr w:type="gramEnd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Perspectives of the use of mediation for solving social and political conflict in Ukraine </w:t>
      </w:r>
      <w:proofErr w:type="gramStart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are explored</w:t>
      </w:r>
      <w:proofErr w:type="gramEnd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Based on the study, the ways of using mediation to resolve the conflict in Ukraine </w:t>
      </w:r>
      <w:proofErr w:type="gramStart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are outlined</w:t>
      </w:r>
      <w:proofErr w:type="gramEnd"/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Master's thesis consists of three sections, 7 divisions, in the process of writing used </w:t>
      </w:r>
      <w:r w:rsidRPr="003B5CFE">
        <w:rPr>
          <w:rFonts w:ascii="Times New Roman" w:eastAsia="Calibri" w:hAnsi="Times New Roman" w:cs="Times New Roman"/>
          <w:sz w:val="28"/>
          <w:szCs w:val="28"/>
          <w:lang w:val="uk-UA"/>
        </w:rPr>
        <w:t>60</w:t>
      </w:r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sources.</w:t>
      </w:r>
    </w:p>
    <w:p w:rsidR="003B5CFE" w:rsidRPr="003B5CFE" w:rsidRDefault="003B5CFE" w:rsidP="003B5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5C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Key words: </w:t>
      </w:r>
      <w:r w:rsidRPr="003B5CFE">
        <w:rPr>
          <w:rFonts w:ascii="Times New Roman" w:eastAsia="Calibri" w:hAnsi="Times New Roman" w:cs="Times New Roman"/>
          <w:sz w:val="28"/>
          <w:szCs w:val="28"/>
          <w:lang w:val="en-US"/>
        </w:rPr>
        <w:t>mediation, socio-political conflict, political mediation, facilitation mediation, directive mediation.</w:t>
      </w:r>
    </w:p>
    <w:p w:rsidR="002A0898" w:rsidRPr="003B5CFE" w:rsidRDefault="002A0898">
      <w:pPr>
        <w:rPr>
          <w:lang w:val="en-US"/>
        </w:rPr>
      </w:pPr>
      <w:bookmarkStart w:id="0" w:name="_GoBack"/>
      <w:bookmarkEnd w:id="0"/>
    </w:p>
    <w:sectPr w:rsidR="002A0898" w:rsidRPr="003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E"/>
    <w:rsid w:val="002A0898"/>
    <w:rsid w:val="003B5CFE"/>
    <w:rsid w:val="006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D1C9-8CB7-4629-BB76-6082969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</cp:revision>
  <dcterms:created xsi:type="dcterms:W3CDTF">2018-12-21T07:01:00Z</dcterms:created>
  <dcterms:modified xsi:type="dcterms:W3CDTF">2018-12-21T07:01:00Z</dcterms:modified>
</cp:coreProperties>
</file>